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B496E54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02428">
        <w:rPr>
          <w:b/>
          <w:bCs/>
          <w:sz w:val="20"/>
          <w:szCs w:val="20"/>
          <w:lang w:val="it-IT"/>
        </w:rPr>
        <w:t xml:space="preserve">IL </w:t>
      </w:r>
      <w:r w:rsidR="009C078E">
        <w:rPr>
          <w:b/>
          <w:bCs/>
          <w:sz w:val="20"/>
          <w:szCs w:val="20"/>
          <w:lang w:val="it-IT"/>
        </w:rPr>
        <w:t>RACCONTO BIOGRAFICO NELLA PRODUZIONE AUDIOVISIVA CONTEMPORANEA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418FA" w14:textId="77777777" w:rsidR="00513C0A" w:rsidRDefault="00513C0A" w:rsidP="008B7D6C">
      <w:r>
        <w:separator/>
      </w:r>
    </w:p>
  </w:endnote>
  <w:endnote w:type="continuationSeparator" w:id="0">
    <w:p w14:paraId="3C6175CA" w14:textId="77777777" w:rsidR="00513C0A" w:rsidRDefault="00513C0A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308A8" w14:textId="77777777" w:rsidR="00513C0A" w:rsidRDefault="00513C0A" w:rsidP="008B7D6C">
      <w:r>
        <w:separator/>
      </w:r>
    </w:p>
  </w:footnote>
  <w:footnote w:type="continuationSeparator" w:id="0">
    <w:p w14:paraId="5AE43316" w14:textId="77777777" w:rsidR="00513C0A" w:rsidRDefault="00513C0A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2F7A0C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13C0A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16FC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C078E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2025-02-12T14:25:00Z</dcterms:created>
  <dcterms:modified xsi:type="dcterms:W3CDTF">2025-02-12T14:25:00Z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